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>OPEN COUNTRY RISK ASSESSMENT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93"/>
        <w:gridCol w:w="3583"/>
        <w:gridCol w:w="1985"/>
        <w:gridCol w:w="5804"/>
      </w:tblGrid>
      <w:tr w:rsidR="000C2010" w:rsidRPr="00252AA9" w:rsidTr="00E24B11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C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212B3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4D2A73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C5010B" w:rsidP="00C50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501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505890" w:rsidP="00505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EVENTS</w:t>
            </w:r>
            <w:r w:rsidR="00E24B11">
              <w:rPr>
                <w:rFonts w:ascii="Arial" w:hAnsi="Arial" w:cs="Arial"/>
                <w:b/>
              </w:rPr>
              <w:t>, general, various locations</w:t>
            </w:r>
            <w:r w:rsidR="00660A23">
              <w:rPr>
                <w:rFonts w:ascii="Arial" w:hAnsi="Arial" w:cs="Arial"/>
                <w:b/>
              </w:rPr>
              <w:t>, year-round</w:t>
            </w:r>
          </w:p>
        </w:tc>
      </w:tr>
      <w:tr w:rsidR="006B7C0D" w:rsidRPr="00252AA9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0D" w:rsidRDefault="002D75F2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C0D" w:rsidRPr="002D75F2" w:rsidRDefault="00BD2537" w:rsidP="00415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COVID-19, </w:t>
            </w:r>
            <w:r w:rsidR="002D75F2" w:rsidRPr="002D75F2">
              <w:rPr>
                <w:rFonts w:ascii="Arial" w:hAnsi="Arial" w:cs="Arial"/>
                <w:b/>
              </w:rPr>
              <w:t>MINIBUS, SMOOTHIE BIKE</w:t>
            </w:r>
            <w:r w:rsidR="00212B3C">
              <w:rPr>
                <w:rFonts w:ascii="Arial" w:hAnsi="Arial" w:cs="Arial"/>
                <w:b/>
              </w:rPr>
              <w:t>, WORKING WITH DISABLED PEOPLE</w:t>
            </w:r>
          </w:p>
        </w:tc>
      </w:tr>
      <w:tr w:rsidR="00E24B11" w:rsidRPr="00252AA9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505890" w:rsidP="00415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Events are a great way of getting our message across</w:t>
            </w:r>
            <w:r w:rsidR="00415433">
              <w:rPr>
                <w:rFonts w:ascii="Arial" w:hAnsi="Arial" w:cs="Arial"/>
              </w:rPr>
              <w:t xml:space="preserve"> to a wider audience. They can also generate useful income. </w:t>
            </w:r>
            <w:r w:rsidR="00D944B1">
              <w:rPr>
                <w:rFonts w:ascii="Arial" w:hAnsi="Arial" w:cs="Arial"/>
              </w:rPr>
              <w:t xml:space="preserve">There are some risks, mainly due to slips, trips and </w:t>
            </w:r>
            <w:r w:rsidR="00415433">
              <w:rPr>
                <w:rFonts w:ascii="Arial" w:hAnsi="Arial" w:cs="Arial"/>
              </w:rPr>
              <w:t>falls.</w:t>
            </w:r>
          </w:p>
        </w:tc>
      </w:tr>
    </w:tbl>
    <w:p w:rsidR="000C2010" w:rsidRPr="00252AA9" w:rsidRDefault="000C2010" w:rsidP="00252AA9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90"/>
        <w:gridCol w:w="1134"/>
        <w:gridCol w:w="1118"/>
        <w:gridCol w:w="299"/>
        <w:gridCol w:w="3544"/>
        <w:gridCol w:w="425"/>
        <w:gridCol w:w="426"/>
        <w:gridCol w:w="425"/>
        <w:gridCol w:w="1984"/>
        <w:gridCol w:w="426"/>
        <w:gridCol w:w="425"/>
        <w:gridCol w:w="425"/>
        <w:gridCol w:w="1276"/>
        <w:gridCol w:w="1268"/>
      </w:tblGrid>
      <w:tr w:rsidR="00C60300" w:rsidRPr="00252AA9" w:rsidTr="00660A23">
        <w:trPr>
          <w:trHeight w:val="1491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660A23">
        <w:trPr>
          <w:trHeight w:val="20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505890" w:rsidRPr="00252AA9" w:rsidTr="00930099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1D2419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Slips, trips &amp; falls</w:t>
            </w:r>
          </w:p>
          <w:p w:rsidR="001D2419" w:rsidRDefault="001D2419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19" w:rsidRDefault="001D2419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Dangerous structures</w:t>
            </w:r>
          </w:p>
          <w:p w:rsidR="001D2419" w:rsidRDefault="001D2419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419" w:rsidRDefault="001D2419" w:rsidP="001D2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Hit by vehicle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 </w:t>
            </w:r>
            <w:r w:rsidR="00F32973">
              <w:rPr>
                <w:rFonts w:cs="Arial"/>
                <w:sz w:val="20"/>
              </w:rPr>
              <w:t>should</w:t>
            </w:r>
            <w:r>
              <w:rPr>
                <w:rFonts w:cs="Arial"/>
                <w:sz w:val="20"/>
              </w:rPr>
              <w:t xml:space="preserve"> do a recci</w:t>
            </w:r>
            <w:r w:rsidR="00212B3C">
              <w:rPr>
                <w:rFonts w:cs="Arial"/>
                <w:sz w:val="20"/>
              </w:rPr>
              <w:t>e and be familiar with the site</w:t>
            </w: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212B3C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site briefing on the day</w:t>
            </w:r>
          </w:p>
          <w:p w:rsidR="00415433" w:rsidRDefault="0041543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415433" w:rsidRDefault="0041543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415433" w:rsidRDefault="0041543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2D75F2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Gazebo &amp; displays</w:t>
            </w:r>
          </w:p>
          <w:p w:rsidR="0065101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Injury due to gazebo or </w:t>
            </w:r>
            <w:r w:rsidR="00F32973">
              <w:rPr>
                <w:rFonts w:ascii="Arial" w:hAnsi="Arial" w:cs="Arial"/>
                <w:sz w:val="20"/>
                <w:szCs w:val="20"/>
              </w:rPr>
              <w:t>display</w:t>
            </w:r>
            <w:r>
              <w:rPr>
                <w:rFonts w:ascii="Arial" w:hAnsi="Arial" w:cs="Arial"/>
                <w:sz w:val="20"/>
                <w:szCs w:val="20"/>
              </w:rPr>
              <w:t xml:space="preserve"> collapsing or being </w:t>
            </w:r>
            <w:r w:rsidR="00F32973">
              <w:rPr>
                <w:rFonts w:ascii="Arial" w:hAnsi="Arial" w:cs="Arial"/>
                <w:sz w:val="20"/>
                <w:szCs w:val="20"/>
              </w:rPr>
              <w:t>blown</w:t>
            </w:r>
            <w:r>
              <w:rPr>
                <w:rFonts w:ascii="Arial" w:hAnsi="Arial" w:cs="Arial"/>
                <w:sz w:val="20"/>
                <w:szCs w:val="20"/>
              </w:rPr>
              <w:t xml:space="preserve"> over.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</w:t>
            </w:r>
            <w:r w:rsidR="00212B3C">
              <w:rPr>
                <w:rFonts w:cs="Arial"/>
                <w:sz w:val="20"/>
              </w:rPr>
              <w:t xml:space="preserve"> are familiar with using gazebo</w:t>
            </w:r>
          </w:p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F3297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Gazebos to be sec</w:t>
            </w:r>
            <w:r w:rsidR="00212B3C">
              <w:rPr>
                <w:rFonts w:cs="Arial"/>
                <w:sz w:val="20"/>
              </w:rPr>
              <w:t>ured with guy ropes &amp; tent pegs</w:t>
            </w:r>
          </w:p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Weight the feet when </w:t>
            </w:r>
            <w:r w:rsidR="00F32973">
              <w:rPr>
                <w:rFonts w:cs="Arial"/>
                <w:sz w:val="20"/>
              </w:rPr>
              <w:t>erecting</w:t>
            </w:r>
            <w:r w:rsidR="00212B3C">
              <w:rPr>
                <w:rFonts w:cs="Arial"/>
                <w:sz w:val="20"/>
              </w:rPr>
              <w:t xml:space="preserve"> the gazebo on hard standing</w:t>
            </w:r>
          </w:p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Banners </w:t>
            </w:r>
            <w:r w:rsidR="00F32973">
              <w:rPr>
                <w:rFonts w:cs="Arial"/>
                <w:sz w:val="20"/>
              </w:rPr>
              <w:t>securely</w:t>
            </w:r>
            <w:r w:rsidR="00212B3C">
              <w:rPr>
                <w:rFonts w:cs="Arial"/>
                <w:sz w:val="20"/>
              </w:rPr>
              <w:t xml:space="preserve"> tied with string</w:t>
            </w: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930099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Theft / </w:t>
            </w:r>
            <w:r w:rsidR="00415433">
              <w:rPr>
                <w:rFonts w:ascii="Arial" w:hAnsi="Arial" w:cs="Arial"/>
                <w:b/>
                <w:sz w:val="20"/>
                <w:szCs w:val="20"/>
              </w:rPr>
              <w:t>assault</w:t>
            </w:r>
          </w:p>
          <w:p w:rsidR="0065101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Injury / assault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212B3C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Adequate staff/volunteer ratios</w:t>
            </w:r>
          </w:p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 boxes secured with chains</w:t>
            </w: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Non-</w:t>
            </w:r>
            <w:r w:rsidR="00651019">
              <w:rPr>
                <w:rFonts w:cs="Arial"/>
                <w:sz w:val="20"/>
              </w:rPr>
              <w:t xml:space="preserve">essential items kept </w:t>
            </w:r>
            <w:r>
              <w:rPr>
                <w:rFonts w:cs="Arial"/>
                <w:sz w:val="20"/>
              </w:rPr>
              <w:t>in</w:t>
            </w:r>
            <w:r w:rsidR="00651019">
              <w:rPr>
                <w:rFonts w:cs="Arial"/>
                <w:sz w:val="20"/>
              </w:rPr>
              <w:t xml:space="preserve"> minibus</w:t>
            </w: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930099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Manual handling</w:t>
            </w: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Pr="00A37D6D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37D6D">
              <w:rPr>
                <w:rFonts w:ascii="Arial" w:hAnsi="Arial" w:cs="Arial"/>
                <w:sz w:val="20"/>
                <w:szCs w:val="20"/>
              </w:rPr>
              <w:t>njury lifting heavy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D6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awkward items</w:t>
            </w:r>
          </w:p>
          <w:p w:rsidR="00505890" w:rsidRDefault="00505890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5058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A37D6D">
              <w:rPr>
                <w:rFonts w:cs="Arial"/>
                <w:sz w:val="20"/>
              </w:rPr>
              <w:t xml:space="preserve">anual </w:t>
            </w:r>
            <w:r w:rsidR="00212B3C">
              <w:rPr>
                <w:rFonts w:cs="Arial"/>
                <w:sz w:val="20"/>
              </w:rPr>
              <w:t>handling training for all staff</w:t>
            </w:r>
          </w:p>
          <w:p w:rsidR="00415433" w:rsidRDefault="00415433" w:rsidP="005058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505890" w:rsidP="005058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="00415433">
              <w:rPr>
                <w:rFonts w:cs="Arial"/>
                <w:sz w:val="20"/>
              </w:rPr>
              <w:t>s</w:t>
            </w:r>
            <w:r w:rsidR="00212B3C">
              <w:rPr>
                <w:rFonts w:cs="Arial"/>
                <w:sz w:val="20"/>
              </w:rPr>
              <w:t>e a sack barrow where needed</w:t>
            </w:r>
          </w:p>
          <w:p w:rsidR="00415433" w:rsidRDefault="00415433" w:rsidP="005058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505890" w:rsidP="005058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the minibus </w:t>
            </w:r>
            <w:r w:rsidR="00651019">
              <w:rPr>
                <w:rFonts w:cs="Arial"/>
                <w:sz w:val="20"/>
              </w:rPr>
              <w:t>lifts</w:t>
            </w:r>
          </w:p>
          <w:p w:rsidR="00505890" w:rsidRDefault="00505890" w:rsidP="005058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BD2537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correct lifting techniques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Manual handling training for volunteers </w:t>
            </w:r>
          </w:p>
          <w:p w:rsidR="00651019" w:rsidRDefault="00651019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 talk</w:t>
            </w:r>
          </w:p>
          <w:p w:rsidR="00651019" w:rsidRDefault="00651019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1D2419">
        <w:trPr>
          <w:trHeight w:val="1762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</w:t>
            </w:r>
            <w:r w:rsidR="00505890">
              <w:rPr>
                <w:rFonts w:ascii="Arial" w:hAnsi="Arial" w:cs="Arial"/>
                <w:b/>
                <w:sz w:val="20"/>
                <w:szCs w:val="20"/>
              </w:rPr>
              <w:t>lness</w:t>
            </w:r>
          </w:p>
          <w:p w:rsidR="00BD2537" w:rsidRDefault="00BD2537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537" w:rsidRDefault="00BD2537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537" w:rsidRDefault="00BD2537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537" w:rsidRDefault="00BD2537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Default="00651019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Default="00651019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Default="00651019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F3297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Illness and disruption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F3297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</w:t>
            </w:r>
            <w:r w:rsidR="00212B3C">
              <w:rPr>
                <w:rFonts w:cs="Arial"/>
                <w:sz w:val="20"/>
              </w:rPr>
              <w:t>ry emergency details on the day</w:t>
            </w:r>
          </w:p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32973" w:rsidRDefault="00212B3C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adequate ratios on the day</w:t>
            </w:r>
          </w:p>
          <w:p w:rsidR="00651019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32973" w:rsidRDefault="006510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aid k</w:t>
            </w:r>
            <w:r w:rsidR="00212B3C">
              <w:rPr>
                <w:rFonts w:cs="Arial"/>
                <w:sz w:val="20"/>
              </w:rPr>
              <w:t>it carried</w:t>
            </w:r>
          </w:p>
          <w:p w:rsidR="00BD2537" w:rsidRDefault="00BD2537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BD2537" w:rsidRDefault="00BD2537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32973" w:rsidRDefault="00F3297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1D2419" w:rsidRDefault="001D2419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651019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Pr="00056428" w:rsidRDefault="00505890" w:rsidP="0065101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Slips, trips or falls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3460A2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  <w:r>
              <w:rPr>
                <w:rFonts w:ascii="Arial" w:hAnsi="Arial" w:cs="Arial"/>
                <w:sz w:val="20"/>
                <w:szCs w:val="20"/>
              </w:rPr>
              <w:t>, fractures &amp; d</w:t>
            </w:r>
            <w:r w:rsidRPr="003460A2">
              <w:rPr>
                <w:rFonts w:ascii="Arial" w:hAnsi="Arial" w:cs="Arial"/>
                <w:sz w:val="20"/>
                <w:szCs w:val="20"/>
              </w:rPr>
              <w:t>islocations</w:t>
            </w: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 to property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91385F">
              <w:rPr>
                <w:rFonts w:ascii="Arial" w:hAnsi="Arial" w:cs="Arial"/>
                <w:sz w:val="20"/>
                <w:szCs w:val="20"/>
              </w:rPr>
              <w:t>Reccie the site before-hand so the leader is aware of potent</w:t>
            </w:r>
            <w:r w:rsidR="00651019">
              <w:rPr>
                <w:rFonts w:ascii="Arial" w:hAnsi="Arial" w:cs="Arial"/>
                <w:sz w:val="20"/>
                <w:szCs w:val="20"/>
              </w:rPr>
              <w:t>ial risks and can make participants</w:t>
            </w:r>
            <w:r w:rsidR="00212B3C">
              <w:rPr>
                <w:rFonts w:ascii="Arial" w:hAnsi="Arial" w:cs="Arial"/>
                <w:sz w:val="20"/>
                <w:szCs w:val="20"/>
              </w:rPr>
              <w:t xml:space="preserve"> aware of them</w:t>
            </w:r>
            <w:r w:rsidRPr="00913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F32973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routes clear of equipment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651019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505890" w:rsidRPr="0091385F">
              <w:rPr>
                <w:rFonts w:ascii="Arial" w:hAnsi="Arial" w:cs="Arial"/>
                <w:sz w:val="20"/>
                <w:szCs w:val="20"/>
              </w:rPr>
              <w:t xml:space="preserve">enough helpers to number </w:t>
            </w:r>
            <w:r w:rsidR="00212B3C">
              <w:rPr>
                <w:rFonts w:ascii="Arial" w:hAnsi="Arial" w:cs="Arial"/>
                <w:sz w:val="20"/>
                <w:szCs w:val="20"/>
              </w:rPr>
              <w:t>of people in need of assistance</w:t>
            </w:r>
            <w:r w:rsidR="00505890" w:rsidRPr="00913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91385F">
              <w:rPr>
                <w:rFonts w:ascii="Arial" w:hAnsi="Arial" w:cs="Arial"/>
                <w:sz w:val="20"/>
                <w:szCs w:val="20"/>
              </w:rPr>
              <w:t>Carry at least one first aid kit and en</w:t>
            </w:r>
            <w:r w:rsidR="00212B3C">
              <w:rPr>
                <w:rFonts w:ascii="Arial" w:hAnsi="Arial" w:cs="Arial"/>
                <w:sz w:val="20"/>
                <w:szCs w:val="20"/>
              </w:rPr>
              <w:t>sure presence of a first aider</w:t>
            </w:r>
          </w:p>
          <w:p w:rsidR="00212B3C" w:rsidRDefault="00212B3C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</w:t>
            </w:r>
            <w:r w:rsidR="00505890" w:rsidRPr="0091385F">
              <w:rPr>
                <w:rFonts w:ascii="Arial" w:hAnsi="Arial" w:cs="Arial"/>
                <w:sz w:val="20"/>
                <w:szCs w:val="20"/>
              </w:rPr>
              <w:t>appropriate footwear</w:t>
            </w: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Pr="003460A2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 talk</w:t>
            </w: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651019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505890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leader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3460A2" w:rsidRDefault="0041543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651019">
        <w:trPr>
          <w:trHeight w:val="51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Weather</w:t>
            </w:r>
          </w:p>
          <w:p w:rsidR="002D75F2" w:rsidRDefault="002D75F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75F2" w:rsidRDefault="002D75F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75F2" w:rsidRDefault="002D75F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75F2" w:rsidRDefault="002D75F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447" w:rsidRDefault="0032444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447" w:rsidRDefault="0032444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447" w:rsidRDefault="0032444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weather e.g. lightning</w:t>
            </w: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Sunburn / heat exhaustion / heat stroke</w:t>
            </w: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433" w:rsidRPr="00F801D4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415433" w:rsidRPr="00F801D4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 / hyperthermia</w:t>
            </w: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 surfaces</w:t>
            </w:r>
          </w:p>
          <w:p w:rsidR="00415433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EA4417">
              <w:rPr>
                <w:rFonts w:ascii="Arial" w:hAnsi="Arial" w:cs="Arial"/>
                <w:sz w:val="20"/>
                <w:szCs w:val="20"/>
              </w:rPr>
              <w:t>Note weather conditions of the day and check everyone i</w:t>
            </w:r>
            <w:r w:rsidR="00212B3C">
              <w:rPr>
                <w:rFonts w:ascii="Arial" w:hAnsi="Arial" w:cs="Arial"/>
                <w:sz w:val="20"/>
                <w:szCs w:val="20"/>
              </w:rPr>
              <w:t>s fully equipped before leaving</w:t>
            </w:r>
            <w:r w:rsidRPr="00EA4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EA4417">
              <w:rPr>
                <w:rFonts w:ascii="Arial" w:hAnsi="Arial" w:cs="Arial"/>
                <w:sz w:val="20"/>
                <w:szCs w:val="20"/>
              </w:rPr>
              <w:t xml:space="preserve">Be aware that conditions could change significantly after heavy </w:t>
            </w:r>
            <w:r w:rsidR="00651019">
              <w:rPr>
                <w:rFonts w:ascii="Arial" w:hAnsi="Arial" w:cs="Arial"/>
                <w:sz w:val="20"/>
                <w:szCs w:val="20"/>
              </w:rPr>
              <w:t>rain</w:t>
            </w:r>
            <w:r w:rsidRPr="00EA4417">
              <w:rPr>
                <w:rFonts w:ascii="Arial" w:hAnsi="Arial" w:cs="Arial"/>
                <w:sz w:val="20"/>
                <w:szCs w:val="20"/>
              </w:rPr>
              <w:t xml:space="preserve"> or freezing temperatures 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EA4417">
              <w:rPr>
                <w:rFonts w:ascii="Arial" w:hAnsi="Arial" w:cs="Arial"/>
                <w:sz w:val="20"/>
                <w:szCs w:val="20"/>
              </w:rPr>
              <w:t>Take spare woollies and / or sun pro</w:t>
            </w:r>
            <w:r w:rsidR="00212B3C">
              <w:rPr>
                <w:rFonts w:ascii="Arial" w:hAnsi="Arial" w:cs="Arial"/>
                <w:sz w:val="20"/>
                <w:szCs w:val="20"/>
              </w:rPr>
              <w:t>tection and offer them for loan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EA4417">
              <w:rPr>
                <w:rFonts w:ascii="Arial" w:hAnsi="Arial" w:cs="Arial"/>
                <w:sz w:val="20"/>
                <w:szCs w:val="20"/>
              </w:rPr>
              <w:t xml:space="preserve">Make participants aware of the forecast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adjustments to </w:t>
            </w:r>
            <w:r w:rsidR="00212B3C">
              <w:rPr>
                <w:rFonts w:ascii="Arial" w:hAnsi="Arial" w:cs="Arial"/>
                <w:sz w:val="20"/>
                <w:szCs w:val="20"/>
              </w:rPr>
              <w:t>the day if necessary</w:t>
            </w:r>
            <w:r w:rsidRPr="00EA44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EA4417">
              <w:rPr>
                <w:rFonts w:ascii="Arial" w:hAnsi="Arial" w:cs="Arial"/>
                <w:sz w:val="20"/>
                <w:szCs w:val="20"/>
              </w:rPr>
              <w:t>Make one another aware of slippery surfaces and</w:t>
            </w:r>
            <w:r w:rsidR="00212B3C">
              <w:rPr>
                <w:rFonts w:ascii="Arial" w:hAnsi="Arial" w:cs="Arial"/>
                <w:sz w:val="20"/>
                <w:szCs w:val="20"/>
              </w:rPr>
              <w:t xml:space="preserve"> slow down or stop if necessary</w:t>
            </w:r>
            <w:r w:rsidRPr="00EA4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433" w:rsidRDefault="0041543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019" w:rsidRDefault="00415433" w:rsidP="002D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the </w:t>
            </w:r>
            <w:r w:rsidR="00F32973">
              <w:rPr>
                <w:rFonts w:ascii="Arial" w:hAnsi="Arial" w:cs="Arial"/>
                <w:sz w:val="20"/>
                <w:szCs w:val="20"/>
              </w:rPr>
              <w:t>display</w:t>
            </w:r>
            <w:r>
              <w:rPr>
                <w:rFonts w:ascii="Arial" w:hAnsi="Arial" w:cs="Arial"/>
                <w:sz w:val="20"/>
                <w:szCs w:val="20"/>
              </w:rPr>
              <w:t xml:space="preserve"> down if lightning threatens</w:t>
            </w:r>
          </w:p>
          <w:p w:rsidR="002D75F2" w:rsidRDefault="002D75F2" w:rsidP="002D75F2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930099">
        <w:trPr>
          <w:trHeight w:val="25"/>
        </w:trPr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Pr="00252AA9" w:rsidRDefault="00505890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Method Statement:</w:t>
            </w:r>
          </w:p>
        </w:tc>
        <w:tc>
          <w:tcPr>
            <w:tcW w:w="10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51019" w:rsidRDefault="00505890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="00651019">
              <w:rPr>
                <w:rFonts w:ascii="Arial" w:hAnsi="Arial" w:cs="Arial"/>
              </w:rPr>
              <w:t>should be familiar with the venue and the items of the display, including erecting the gazebo securely and safely.</w:t>
            </w:r>
          </w:p>
          <w:p w:rsidR="00505890" w:rsidRDefault="00505890" w:rsidP="00A37D6D">
            <w:pPr>
              <w:pStyle w:val="ListParagraph"/>
              <w:rPr>
                <w:rFonts w:ascii="Arial" w:hAnsi="Arial" w:cs="Arial"/>
              </w:rPr>
            </w:pPr>
          </w:p>
          <w:p w:rsidR="002D75F2" w:rsidRDefault="00651019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adequate levels of support. There should be no lone working. </w:t>
            </w:r>
          </w:p>
          <w:p w:rsidR="002D75F2" w:rsidRPr="002D75F2" w:rsidRDefault="002D75F2" w:rsidP="002D75F2">
            <w:pPr>
              <w:pStyle w:val="ListParagraph"/>
              <w:rPr>
                <w:rFonts w:ascii="Arial" w:hAnsi="Arial" w:cs="Arial"/>
              </w:rPr>
            </w:pPr>
          </w:p>
          <w:p w:rsidR="00505890" w:rsidRDefault="00505890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4E4F">
              <w:rPr>
                <w:rFonts w:ascii="Arial" w:hAnsi="Arial" w:cs="Arial"/>
              </w:rPr>
              <w:t>ollow manual handling guidelines for carrying</w:t>
            </w:r>
            <w:r>
              <w:rPr>
                <w:rFonts w:ascii="Arial" w:hAnsi="Arial" w:cs="Arial"/>
              </w:rPr>
              <w:t xml:space="preserve"> </w:t>
            </w:r>
            <w:r w:rsidRPr="00CD4E4F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e.g. </w:t>
            </w:r>
            <w:r w:rsidR="00651019">
              <w:rPr>
                <w:rFonts w:ascii="Arial" w:hAnsi="Arial" w:cs="Arial"/>
              </w:rPr>
              <w:t>gazebo should be on a trolley</w:t>
            </w:r>
          </w:p>
          <w:p w:rsidR="00505890" w:rsidRPr="00CD4E4F" w:rsidRDefault="00505890" w:rsidP="00CD4E4F">
            <w:pPr>
              <w:pStyle w:val="ListParagraph"/>
              <w:rPr>
                <w:rFonts w:ascii="Arial" w:hAnsi="Arial" w:cs="Arial"/>
              </w:rPr>
            </w:pPr>
          </w:p>
          <w:p w:rsidR="00505890" w:rsidRDefault="00505890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7D6D">
              <w:rPr>
                <w:rFonts w:ascii="Arial" w:hAnsi="Arial" w:cs="Arial"/>
              </w:rPr>
              <w:t>Check all equipment is in good condition</w:t>
            </w:r>
            <w:r>
              <w:rPr>
                <w:rFonts w:ascii="Arial" w:hAnsi="Arial" w:cs="Arial"/>
              </w:rPr>
              <w:t xml:space="preserve">, especially </w:t>
            </w:r>
            <w:r w:rsidR="00651019">
              <w:rPr>
                <w:rFonts w:ascii="Arial" w:hAnsi="Arial" w:cs="Arial"/>
              </w:rPr>
              <w:t>the gazebo and display.</w:t>
            </w:r>
            <w:r w:rsidRPr="00A37D6D">
              <w:rPr>
                <w:rFonts w:ascii="Arial" w:hAnsi="Arial" w:cs="Arial"/>
              </w:rPr>
              <w:t xml:space="preserve"> </w:t>
            </w:r>
          </w:p>
          <w:p w:rsidR="00505890" w:rsidRPr="00A37D6D" w:rsidRDefault="00505890" w:rsidP="00A37D6D">
            <w:pPr>
              <w:pStyle w:val="ListParagraph"/>
              <w:rPr>
                <w:rFonts w:ascii="Arial" w:hAnsi="Arial" w:cs="Arial"/>
              </w:rPr>
            </w:pPr>
          </w:p>
          <w:p w:rsidR="00651019" w:rsidRDefault="00505890" w:rsidP="00651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019">
              <w:rPr>
                <w:rFonts w:ascii="Arial" w:hAnsi="Arial" w:cs="Arial"/>
              </w:rPr>
              <w:t>Be mindful of slips, trips and falls</w:t>
            </w:r>
            <w:r w:rsidR="00651019" w:rsidRPr="00651019">
              <w:rPr>
                <w:rFonts w:ascii="Arial" w:hAnsi="Arial" w:cs="Arial"/>
              </w:rPr>
              <w:t xml:space="preserve">. </w:t>
            </w:r>
          </w:p>
          <w:p w:rsidR="00651019" w:rsidRPr="00651019" w:rsidRDefault="00651019" w:rsidP="00651019">
            <w:pPr>
              <w:rPr>
                <w:rFonts w:ascii="Arial" w:hAnsi="Arial" w:cs="Arial"/>
              </w:rPr>
            </w:pPr>
          </w:p>
          <w:p w:rsidR="00505890" w:rsidRPr="00DE7E0E" w:rsidRDefault="00505890" w:rsidP="002D7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your physical condition, mood</w:t>
            </w:r>
            <w:r w:rsidRPr="00CD4E4F">
              <w:rPr>
                <w:rFonts w:ascii="Arial" w:hAnsi="Arial" w:cs="Arial"/>
              </w:rPr>
              <w:t xml:space="preserve"> and hydration levels</w:t>
            </w:r>
            <w:r>
              <w:rPr>
                <w:rFonts w:ascii="Arial" w:hAnsi="Arial" w:cs="Arial"/>
              </w:rPr>
              <w:t>. Regular breaks should be taken.</w:t>
            </w:r>
          </w:p>
        </w:tc>
      </w:tr>
      <w:tr w:rsidR="00C5010B" w:rsidRPr="00252AA9" w:rsidTr="006A4F3E">
        <w:trPr>
          <w:trHeight w:val="327"/>
        </w:trPr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0B" w:rsidRPr="00252AA9" w:rsidRDefault="00C5010B" w:rsidP="00141D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0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0B" w:rsidRPr="00252AA9" w:rsidRDefault="00C50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147627" cy="438150"/>
                  <wp:effectExtent l="19050" t="0" r="0" b="0"/>
                  <wp:docPr id="1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49" cy="43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2D75F2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47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BD2537" w:rsidTr="00BD2537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BD2537" w:rsidTr="00BD2537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BD2537" w:rsidTr="00BD2537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2537" w:rsidTr="00BD2537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BD2537" w:rsidRPr="00D10147" w:rsidRDefault="00BD2537" w:rsidP="00BD2537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2537" w:rsidRPr="00CC65D6" w:rsidTr="00BD2537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D2537" w:rsidRPr="00CC65D6" w:rsidTr="00BD2537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BD2537" w:rsidRPr="00CC65D6" w:rsidTr="00BD2537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BD2537" w:rsidRPr="00CC65D6" w:rsidTr="00BD2537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BD2537" w:rsidRPr="00D10147" w:rsidRDefault="00BD2537" w:rsidP="00BD253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p w:rsidR="00212B3C" w:rsidRDefault="00212B3C" w:rsidP="002D75F2">
      <w:pPr>
        <w:pStyle w:val="Body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117"/>
        <w:tblOverlap w:val="never"/>
        <w:tblW w:w="8279" w:type="dxa"/>
        <w:tblLayout w:type="fixed"/>
        <w:tblCellMar>
          <w:left w:w="0" w:type="dxa"/>
          <w:right w:w="0" w:type="dxa"/>
        </w:tblCellMar>
        <w:tblLook w:val="0420"/>
      </w:tblPr>
      <w:tblGrid>
        <w:gridCol w:w="2042"/>
        <w:gridCol w:w="2551"/>
        <w:gridCol w:w="1701"/>
        <w:gridCol w:w="1985"/>
      </w:tblGrid>
      <w:tr w:rsidR="00BD2537" w:rsidTr="00BD2537">
        <w:trPr>
          <w:trHeight w:val="4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537" w:rsidRPr="00D10147" w:rsidRDefault="00BD2537" w:rsidP="00BD2537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537" w:rsidRPr="00D10147" w:rsidRDefault="00BD2537" w:rsidP="00BD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PUBLIC EVENTS RAMS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537" w:rsidRPr="00D10147" w:rsidRDefault="00BD2537" w:rsidP="00BD2537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537" w:rsidRPr="00D10147" w:rsidRDefault="00BD2537" w:rsidP="00BD2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OC/HS/RAMS 12</w:t>
            </w:r>
          </w:p>
        </w:tc>
      </w:tr>
      <w:tr w:rsidR="00C5010B" w:rsidTr="00BD2537">
        <w:trPr>
          <w:trHeight w:val="87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C5010B" w:rsidTr="00BD2537">
        <w:trPr>
          <w:trHeight w:val="32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03/07</w:t>
            </w:r>
            <w:r w:rsidRPr="00D10147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C5010B" w:rsidP="00C50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review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010B" w:rsidRPr="00D10147" w:rsidRDefault="002D19F4" w:rsidP="00C50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</w:t>
            </w:r>
            <w:r w:rsidR="00C5010B">
              <w:rPr>
                <w:rFonts w:ascii="Arial" w:hAnsi="Arial" w:cs="Arial"/>
                <w:b/>
              </w:rPr>
              <w:t>23</w:t>
            </w:r>
          </w:p>
        </w:tc>
      </w:tr>
    </w:tbl>
    <w:p w:rsidR="00212B3C" w:rsidRPr="00252AA9" w:rsidRDefault="00212B3C" w:rsidP="002D75F2">
      <w:pPr>
        <w:pStyle w:val="Body"/>
        <w:rPr>
          <w:rFonts w:ascii="Arial" w:hAnsi="Arial" w:cs="Arial"/>
          <w:sz w:val="24"/>
          <w:szCs w:val="24"/>
        </w:rPr>
      </w:pPr>
    </w:p>
    <w:sectPr w:rsidR="00212B3C" w:rsidRPr="00252AA9" w:rsidSect="002D75F2">
      <w:pgSz w:w="16840" w:h="11900" w:orient="landscape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96" w:rsidRDefault="008A1596" w:rsidP="000C2010">
      <w:r>
        <w:separator/>
      </w:r>
    </w:p>
  </w:endnote>
  <w:endnote w:type="continuationSeparator" w:id="0">
    <w:p w:rsidR="008A1596" w:rsidRDefault="008A1596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96" w:rsidRDefault="008A1596" w:rsidP="000C2010">
      <w:r>
        <w:separator/>
      </w:r>
    </w:p>
  </w:footnote>
  <w:footnote w:type="continuationSeparator" w:id="0">
    <w:p w:rsidR="008A1596" w:rsidRDefault="008A1596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7CC"/>
    <w:multiLevelType w:val="hybridMultilevel"/>
    <w:tmpl w:val="25080494"/>
    <w:lvl w:ilvl="0" w:tplc="1CA2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0CA8"/>
    <w:multiLevelType w:val="hybridMultilevel"/>
    <w:tmpl w:val="03E8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178DC"/>
    <w:rsid w:val="000232CE"/>
    <w:rsid w:val="000300FE"/>
    <w:rsid w:val="00056428"/>
    <w:rsid w:val="000C2010"/>
    <w:rsid w:val="000E6CA4"/>
    <w:rsid w:val="000F2E28"/>
    <w:rsid w:val="001027A2"/>
    <w:rsid w:val="0011606D"/>
    <w:rsid w:val="001273CE"/>
    <w:rsid w:val="00134B4B"/>
    <w:rsid w:val="001D2419"/>
    <w:rsid w:val="00212B3C"/>
    <w:rsid w:val="00252AA9"/>
    <w:rsid w:val="00260A8E"/>
    <w:rsid w:val="00261B1E"/>
    <w:rsid w:val="00271018"/>
    <w:rsid w:val="002D19F4"/>
    <w:rsid w:val="002D6EFF"/>
    <w:rsid w:val="002D75F2"/>
    <w:rsid w:val="00312ED8"/>
    <w:rsid w:val="00324447"/>
    <w:rsid w:val="003460A2"/>
    <w:rsid w:val="003703D2"/>
    <w:rsid w:val="003A4914"/>
    <w:rsid w:val="00415433"/>
    <w:rsid w:val="00497C22"/>
    <w:rsid w:val="004B1C2B"/>
    <w:rsid w:val="004C2250"/>
    <w:rsid w:val="004D2A73"/>
    <w:rsid w:val="004F0990"/>
    <w:rsid w:val="00505890"/>
    <w:rsid w:val="00512C13"/>
    <w:rsid w:val="005439A2"/>
    <w:rsid w:val="005B5194"/>
    <w:rsid w:val="005C3303"/>
    <w:rsid w:val="005D7EF7"/>
    <w:rsid w:val="005E060B"/>
    <w:rsid w:val="00651019"/>
    <w:rsid w:val="00660A23"/>
    <w:rsid w:val="006B7C0D"/>
    <w:rsid w:val="006E2A41"/>
    <w:rsid w:val="00735784"/>
    <w:rsid w:val="007D12C4"/>
    <w:rsid w:val="0080061C"/>
    <w:rsid w:val="008420D3"/>
    <w:rsid w:val="00844DF3"/>
    <w:rsid w:val="00885B44"/>
    <w:rsid w:val="008A13FB"/>
    <w:rsid w:val="008A1596"/>
    <w:rsid w:val="008B2023"/>
    <w:rsid w:val="008E675B"/>
    <w:rsid w:val="009229AC"/>
    <w:rsid w:val="00930099"/>
    <w:rsid w:val="00960485"/>
    <w:rsid w:val="00985358"/>
    <w:rsid w:val="009A1642"/>
    <w:rsid w:val="009F13B4"/>
    <w:rsid w:val="00A15A38"/>
    <w:rsid w:val="00A37D6D"/>
    <w:rsid w:val="00AA5E79"/>
    <w:rsid w:val="00AB2D33"/>
    <w:rsid w:val="00AE149E"/>
    <w:rsid w:val="00B12211"/>
    <w:rsid w:val="00B4191F"/>
    <w:rsid w:val="00B51364"/>
    <w:rsid w:val="00BC613A"/>
    <w:rsid w:val="00BD2537"/>
    <w:rsid w:val="00C06A47"/>
    <w:rsid w:val="00C13C60"/>
    <w:rsid w:val="00C42274"/>
    <w:rsid w:val="00C5010B"/>
    <w:rsid w:val="00C60300"/>
    <w:rsid w:val="00CD4E4F"/>
    <w:rsid w:val="00CF433B"/>
    <w:rsid w:val="00D0258B"/>
    <w:rsid w:val="00D944B1"/>
    <w:rsid w:val="00DD1821"/>
    <w:rsid w:val="00E24B11"/>
    <w:rsid w:val="00E43DFB"/>
    <w:rsid w:val="00E67570"/>
    <w:rsid w:val="00E77393"/>
    <w:rsid w:val="00E95533"/>
    <w:rsid w:val="00EC5DD4"/>
    <w:rsid w:val="00F32973"/>
    <w:rsid w:val="00F37C4E"/>
    <w:rsid w:val="00F801D4"/>
    <w:rsid w:val="00F81481"/>
    <w:rsid w:val="00FC286D"/>
    <w:rsid w:val="00FF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table" w:styleId="TableGrid">
    <w:name w:val="Table Grid"/>
    <w:basedOn w:val="TableNormal"/>
    <w:uiPriority w:val="59"/>
    <w:rsid w:val="00212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8</cp:revision>
  <cp:lastPrinted>2020-06-07T15:49:00Z</cp:lastPrinted>
  <dcterms:created xsi:type="dcterms:W3CDTF">2020-06-07T15:49:00Z</dcterms:created>
  <dcterms:modified xsi:type="dcterms:W3CDTF">2022-03-10T13:17:00Z</dcterms:modified>
</cp:coreProperties>
</file>